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PT Sans" w:cs="PT Sans" w:eastAsia="PT Sans" w:hAnsi="PT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both"/>
        <w:rPr>
          <w:rFonts w:ascii="PT Sans" w:cs="PT Sans" w:eastAsia="PT Sans" w:hAnsi="PT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PT Sans" w:cs="PT Sans" w:eastAsia="PT Sans" w:hAnsi="PT Sans"/>
          <w:b w:val="1"/>
          <w:i w:val="1"/>
        </w:rPr>
      </w:pPr>
      <w:r w:rsidDel="00000000" w:rsidR="00000000" w:rsidRPr="00000000">
        <w:rPr>
          <w:rFonts w:ascii="PT Sans" w:cs="PT Sans" w:eastAsia="PT Sans" w:hAnsi="PT Sans"/>
          <w:b w:val="1"/>
          <w:i w:val="1"/>
          <w:rtl w:val="0"/>
        </w:rPr>
        <w:t xml:space="preserve">Prohlášení manžela ke společnému jmění manželů</w:t>
      </w:r>
    </w:p>
    <w:p w:rsidR="00000000" w:rsidDel="00000000" w:rsidP="00000000" w:rsidRDefault="00000000" w:rsidRPr="00000000" w14:paraId="00000005">
      <w:pPr>
        <w:jc w:val="both"/>
        <w:rPr>
          <w:rFonts w:ascii="PT Sans" w:cs="PT Sans" w:eastAsia="PT Sans" w:hAnsi="PT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PT Sans" w:cs="PT Sans" w:eastAsia="PT Sans" w:hAnsi="PT Sans"/>
          <w:i w:val="1"/>
        </w:rPr>
      </w:pPr>
      <w:r w:rsidDel="00000000" w:rsidR="00000000" w:rsidRPr="00000000">
        <w:rPr>
          <w:rFonts w:ascii="PT Sans" w:cs="PT Sans" w:eastAsia="PT Sans" w:hAnsi="PT Sans"/>
          <w:i w:val="1"/>
          <w:rtl w:val="0"/>
        </w:rPr>
        <w:t xml:space="preserve">Já, níže podepsaná/ý, </w:t>
      </w:r>
      <w:r w:rsidDel="00000000" w:rsidR="00000000" w:rsidRPr="00000000">
        <w:rPr>
          <w:rFonts w:ascii="PT Sans" w:cs="PT Sans" w:eastAsia="PT Sans" w:hAnsi="PT Sans"/>
          <w:b w:val="1"/>
          <w:i w:val="1"/>
          <w:rtl w:val="0"/>
        </w:rPr>
        <w:t xml:space="preserve">titul. Jméno Příjmení,</w:t>
      </w:r>
      <w:r w:rsidDel="00000000" w:rsidR="00000000" w:rsidRPr="00000000">
        <w:rPr>
          <w:rFonts w:ascii="PT Sans" w:cs="PT Sans" w:eastAsia="PT Sans" w:hAnsi="PT Sans"/>
          <w:i w:val="1"/>
          <w:rtl w:val="0"/>
        </w:rPr>
        <w:t xml:space="preserve"> </w:t>
      </w:r>
      <w:r w:rsidDel="00000000" w:rsidR="00000000" w:rsidRPr="00000000">
        <w:rPr>
          <w:rFonts w:ascii="PT Sans" w:cs="PT Sans" w:eastAsia="PT Sans" w:hAnsi="PT Sans"/>
          <w:b w:val="1"/>
          <w:i w:val="1"/>
          <w:rtl w:val="0"/>
        </w:rPr>
        <w:t xml:space="preserve">RČ: XXXXXX/YYYY</w:t>
      </w:r>
      <w:r w:rsidDel="00000000" w:rsidR="00000000" w:rsidRPr="00000000">
        <w:rPr>
          <w:rFonts w:ascii="PT Sans" w:cs="PT Sans" w:eastAsia="PT Sans" w:hAnsi="PT Sans"/>
          <w:i w:val="1"/>
          <w:rtl w:val="0"/>
        </w:rPr>
        <w:t xml:space="preserve">, bytem </w:t>
      </w:r>
      <w:r w:rsidDel="00000000" w:rsidR="00000000" w:rsidRPr="00000000">
        <w:rPr>
          <w:rFonts w:ascii="PT Sans" w:cs="PT Sans" w:eastAsia="PT Sans" w:hAnsi="PT Sans"/>
          <w:b w:val="1"/>
          <w:i w:val="1"/>
          <w:rtl w:val="0"/>
        </w:rPr>
        <w:t xml:space="preserve">Adresa trvalého pobytu</w:t>
      </w:r>
      <w:r w:rsidDel="00000000" w:rsidR="00000000" w:rsidRPr="00000000">
        <w:rPr>
          <w:rFonts w:ascii="PT Sans" w:cs="PT Sans" w:eastAsia="PT Sans" w:hAnsi="PT Sans"/>
          <w:i w:val="1"/>
          <w:rtl w:val="0"/>
        </w:rPr>
        <w:t xml:space="preserve">, prohlašuji, že je mi známo, že můj manžel/ka </w:t>
      </w:r>
      <w:r w:rsidDel="00000000" w:rsidR="00000000" w:rsidRPr="00000000">
        <w:rPr>
          <w:rFonts w:ascii="PT Sans" w:cs="PT Sans" w:eastAsia="PT Sans" w:hAnsi="PT Sans"/>
          <w:b w:val="1"/>
          <w:i w:val="1"/>
          <w:rtl w:val="0"/>
        </w:rPr>
        <w:t xml:space="preserve">Jméno Příjmení</w:t>
      </w:r>
      <w:r w:rsidDel="00000000" w:rsidR="00000000" w:rsidRPr="00000000">
        <w:rPr>
          <w:rFonts w:ascii="PT Sans" w:cs="PT Sans" w:eastAsia="PT Sans" w:hAnsi="PT Sans"/>
          <w:i w:val="1"/>
          <w:rtl w:val="0"/>
        </w:rPr>
        <w:t xml:space="preserve"> nabývá </w:t>
      </w:r>
      <w:r w:rsidDel="00000000" w:rsidR="00000000" w:rsidRPr="00000000">
        <w:rPr>
          <w:rFonts w:ascii="PT Sans" w:cs="PT Sans" w:eastAsia="PT Sans" w:hAnsi="PT Sans"/>
          <w:b w:val="1"/>
          <w:i w:val="1"/>
          <w:rtl w:val="0"/>
        </w:rPr>
        <w:t xml:space="preserve">předmět převodu (podíl na předmětu převodu)</w:t>
      </w:r>
      <w:r w:rsidDel="00000000" w:rsidR="00000000" w:rsidRPr="00000000">
        <w:rPr>
          <w:rFonts w:ascii="PT Sans" w:cs="PT Sans" w:eastAsia="PT Sans" w:hAnsi="PT Sans"/>
          <w:i w:val="1"/>
          <w:rtl w:val="0"/>
        </w:rPr>
        <w:t xml:space="preserve"> do svého výlučného vlastnictví, protože jeho koupi financuje z finančních prostředků, které nespadají do našeho společného jmění manželů, tudíž s touto koupí do jeho výlučného vlastnictví souhlasím a nevznáším proti ní ani pro futuro žádné námitky.</w:t>
      </w:r>
    </w:p>
    <w:p w:rsidR="00000000" w:rsidDel="00000000" w:rsidP="00000000" w:rsidRDefault="00000000" w:rsidRPr="00000000" w14:paraId="00000007">
      <w:pPr>
        <w:jc w:val="both"/>
        <w:rPr>
          <w:rFonts w:ascii="PT Sans" w:cs="PT Sans" w:eastAsia="PT Sans" w:hAnsi="PT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PT Sans" w:cs="PT Sans" w:eastAsia="PT Sans" w:hAnsi="PT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PT Sans" w:cs="PT Sans" w:eastAsia="PT Sans" w:hAnsi="PT Sans"/>
          <w:b w:val="1"/>
          <w:i w:val="1"/>
        </w:rPr>
      </w:pPr>
      <w:r w:rsidDel="00000000" w:rsidR="00000000" w:rsidRPr="00000000">
        <w:rPr>
          <w:rFonts w:ascii="PT Sans" w:cs="PT Sans" w:eastAsia="PT Sans" w:hAnsi="PT Sans"/>
          <w:b w:val="1"/>
          <w:i w:val="1"/>
          <w:rtl w:val="0"/>
        </w:rPr>
        <w:t xml:space="preserve">titul. Jméno Příjmení</w:t>
      </w:r>
    </w:p>
    <w:p w:rsidR="00000000" w:rsidDel="00000000" w:rsidP="00000000" w:rsidRDefault="00000000" w:rsidRPr="00000000" w14:paraId="0000000A">
      <w:pPr>
        <w:spacing w:after="120" w:before="200" w:line="240" w:lineRule="auto"/>
        <w:jc w:val="both"/>
        <w:rPr>
          <w:rFonts w:ascii="PT Sans" w:cs="PT Sans" w:eastAsia="PT Sans" w:hAnsi="PT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both"/>
        <w:rPr>
          <w:rFonts w:ascii="PT Sans" w:cs="PT Sans" w:eastAsia="PT Sans" w:hAnsi="PT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PT Sans" w:cs="PT Sans" w:eastAsia="PT Sans" w:hAnsi="PT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PT Sans" w:cs="PT Sans" w:eastAsia="PT Sans" w:hAnsi="PT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PT Sans" w:cs="PT Sans" w:eastAsia="PT Sans" w:hAnsi="PT Sans"/>
          <w:b w:val="1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V </w:t>
      </w:r>
      <w:r w:rsidDel="00000000" w:rsidR="00000000" w:rsidRPr="00000000">
        <w:rPr>
          <w:rFonts w:ascii="PT Sans" w:cs="PT Sans" w:eastAsia="PT Sans" w:hAnsi="PT Sans"/>
          <w:b w:val="1"/>
          <w:rtl w:val="0"/>
        </w:rPr>
        <w:t xml:space="preserve">Město</w:t>
      </w:r>
      <w:r w:rsidDel="00000000" w:rsidR="00000000" w:rsidRPr="00000000">
        <w:rPr>
          <w:rFonts w:ascii="PT Sans" w:cs="PT Sans" w:eastAsia="PT Sans" w:hAnsi="PT Sans"/>
          <w:rtl w:val="0"/>
        </w:rPr>
        <w:t xml:space="preserve"> dne</w:t>
      </w:r>
      <w:r w:rsidDel="00000000" w:rsidR="00000000" w:rsidRPr="00000000">
        <w:rPr>
          <w:rFonts w:ascii="PT Sans" w:cs="PT Sans" w:eastAsia="PT Sans" w:hAnsi="PT Sans"/>
          <w:b w:val="1"/>
          <w:rtl w:val="0"/>
        </w:rPr>
        <w:t xml:space="preserve"> DD.MM.YYYY</w:t>
      </w:r>
    </w:p>
    <w:p w:rsidR="00000000" w:rsidDel="00000000" w:rsidP="00000000" w:rsidRDefault="00000000" w:rsidRPr="00000000" w14:paraId="0000000F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576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ind w:left="5760" w:firstLine="0"/>
        <w:jc w:val="left"/>
        <w:rPr>
          <w:rFonts w:ascii="PT Sans" w:cs="PT Sans" w:eastAsia="PT Sans" w:hAnsi="PT Sans"/>
          <w:b w:val="1"/>
        </w:rPr>
      </w:pPr>
      <w:r w:rsidDel="00000000" w:rsidR="00000000" w:rsidRPr="00000000">
        <w:rPr>
          <w:rFonts w:ascii="PT Sans" w:cs="PT Sans" w:eastAsia="PT Sans" w:hAnsi="PT Sans"/>
          <w:b w:val="1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2">
      <w:pPr>
        <w:pageBreakBefore w:val="0"/>
        <w:ind w:left="5040" w:firstLine="720"/>
        <w:jc w:val="center"/>
        <w:rPr>
          <w:rFonts w:ascii="PT Sans" w:cs="PT Sans" w:eastAsia="PT Sans" w:hAnsi="PT Sans"/>
          <w:b w:val="1"/>
        </w:rPr>
      </w:pPr>
      <w:r w:rsidDel="00000000" w:rsidR="00000000" w:rsidRPr="00000000">
        <w:rPr>
          <w:rFonts w:ascii="PT Sans" w:cs="PT Sans" w:eastAsia="PT Sans" w:hAnsi="PT Sans"/>
          <w:b w:val="1"/>
          <w:rtl w:val="0"/>
        </w:rPr>
        <w:t xml:space="preserve">  titul. Jméno Příjmení</w:t>
      </w:r>
    </w:p>
    <w:p w:rsidR="00000000" w:rsidDel="00000000" w:rsidP="00000000" w:rsidRDefault="00000000" w:rsidRPr="00000000" w14:paraId="00000013">
      <w:pPr>
        <w:pageBreakBefore w:val="0"/>
        <w:ind w:left="5040" w:firstLine="720"/>
        <w:jc w:val="center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  (úředně ověřený podpis)</w:t>
      </w:r>
    </w:p>
    <w:p w:rsidR="00000000" w:rsidDel="00000000" w:rsidP="00000000" w:rsidRDefault="00000000" w:rsidRPr="00000000" w14:paraId="00000014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center"/>
        <w:rPr>
          <w:b w:val="1"/>
        </w:rPr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6834" w:w="11909" w:orient="portrait"/>
          <w:pgMar w:bottom="1440.0000000000002" w:top="1440.0000000000002" w:left="1440.0000000000002" w:right="1440.0000000000002" w:header="405" w:footer="510.0000000000004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.0000000000002" w:top="1440.0000000000002" w:left="1440.0000000000002" w:right="1440.0000000000002" w:header="405" w:footer="510.0000000000004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T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ageBreakBefore w:val="0"/>
      <w:jc w:val="center"/>
      <w:rPr>
        <w:rFonts w:ascii="PT Sans" w:cs="PT Sans" w:eastAsia="PT Sans" w:hAnsi="PT Sans"/>
        <w:color w:val="666666"/>
        <w:sz w:val="20"/>
        <w:szCs w:val="20"/>
      </w:rPr>
    </w:pPr>
    <w:r w:rsidDel="00000000" w:rsidR="00000000" w:rsidRPr="00000000">
      <w:rPr>
        <w:rFonts w:ascii="PT Sans" w:cs="PT Sans" w:eastAsia="PT Sans" w:hAnsi="PT Sans"/>
        <w:color w:val="666666"/>
        <w:sz w:val="20"/>
        <w:szCs w:val="20"/>
        <w:rtl w:val="0"/>
      </w:rPr>
      <w:t xml:space="preserve">______________________________________________________________________________________________________________</w:t>
    </w:r>
  </w:p>
  <w:p w:rsidR="00000000" w:rsidDel="00000000" w:rsidP="00000000" w:rsidRDefault="00000000" w:rsidRPr="00000000" w14:paraId="0000001B">
    <w:pPr>
      <w:pageBreakBefore w:val="0"/>
      <w:jc w:val="center"/>
      <w:rPr>
        <w:rFonts w:ascii="PT Sans" w:cs="PT Sans" w:eastAsia="PT Sans" w:hAnsi="PT Sans"/>
        <w:color w:val="666666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ageBreakBefore w:val="0"/>
      <w:jc w:val="center"/>
      <w:rPr>
        <w:rFonts w:ascii="PT Sans" w:cs="PT Sans" w:eastAsia="PT Sans" w:hAnsi="PT Sans"/>
        <w:color w:val="666666"/>
        <w:sz w:val="18"/>
        <w:szCs w:val="18"/>
      </w:rPr>
    </w:pPr>
    <w:r w:rsidDel="00000000" w:rsidR="00000000" w:rsidRPr="00000000">
      <w:rPr>
        <w:rFonts w:ascii="PT Sans" w:cs="PT Sans" w:eastAsia="PT Sans" w:hAnsi="PT Sans"/>
        <w:color w:val="666666"/>
        <w:sz w:val="18"/>
        <w:szCs w:val="18"/>
        <w:rtl w:val="0"/>
      </w:rPr>
      <w:t xml:space="preserve">www.havic.cz  |  jan@havic.cz  |  +420 603 242 995  | @libereckymakler  |  Moskevská 33/29, Liberec, 460 01 </w:t>
    </w:r>
  </w:p>
  <w:p w:rsidR="00000000" w:rsidDel="00000000" w:rsidP="00000000" w:rsidRDefault="00000000" w:rsidRPr="00000000" w14:paraId="0000001D">
    <w:pPr>
      <w:pageBreakBefore w:val="0"/>
      <w:jc w:val="center"/>
      <w:rPr>
        <w:rFonts w:ascii="PT Sans" w:cs="PT Sans" w:eastAsia="PT Sans" w:hAnsi="PT Sans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ageBreakBefore w:val="0"/>
      <w:jc w:val="center"/>
      <w:rPr>
        <w:rFonts w:ascii="PT Sans" w:cs="PT Sans" w:eastAsia="PT Sans" w:hAnsi="PT Sans"/>
        <w:color w:val="666666"/>
        <w:sz w:val="20"/>
        <w:szCs w:val="20"/>
      </w:rPr>
    </w:pPr>
    <w:r w:rsidDel="00000000" w:rsidR="00000000" w:rsidRPr="00000000">
      <w:rPr>
        <w:rFonts w:ascii="PT Sans" w:cs="PT Sans" w:eastAsia="PT Sans" w:hAnsi="PT Sans"/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PT Sans" w:cs="PT Sans" w:eastAsia="PT Sans" w:hAnsi="PT Sans"/>
        <w:color w:val="666666"/>
        <w:sz w:val="18"/>
        <w:szCs w:val="18"/>
        <w:rtl w:val="0"/>
      </w:rPr>
      <w:t xml:space="preserve">/</w:t>
    </w:r>
    <w:r w:rsidDel="00000000" w:rsidR="00000000" w:rsidRPr="00000000">
      <w:rPr>
        <w:rFonts w:ascii="PT Sans" w:cs="PT Sans" w:eastAsia="PT Sans" w:hAnsi="PT Sans"/>
        <w:color w:val="666666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ageBreakBefore w:val="0"/>
      <w:jc w:val="both"/>
      <w:rPr>
        <w:rFonts w:ascii="PT Sans" w:cs="PT Sans" w:eastAsia="PT Sans" w:hAnsi="PT Sans"/>
        <w:b w:val="1"/>
        <w:color w:val="666666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-58510</wp:posOffset>
          </wp:positionV>
          <wp:extent cx="342900" cy="506186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2900" cy="50618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pageBreakBefore w:val="0"/>
      <w:jc w:val="right"/>
      <w:rPr>
        <w:rFonts w:ascii="PT Sans" w:cs="PT Sans" w:eastAsia="PT Sans" w:hAnsi="PT Sans"/>
        <w:b w:val="1"/>
        <w:color w:val="666666"/>
        <w:sz w:val="28"/>
        <w:szCs w:val="28"/>
      </w:rPr>
    </w:pPr>
    <w:r w:rsidDel="00000000" w:rsidR="00000000" w:rsidRPr="00000000">
      <w:rPr>
        <w:rFonts w:ascii="PT Sans" w:cs="PT Sans" w:eastAsia="PT Sans" w:hAnsi="PT Sans"/>
        <w:b w:val="1"/>
        <w:color w:val="666666"/>
        <w:sz w:val="28"/>
        <w:szCs w:val="28"/>
        <w:rtl w:val="0"/>
      </w:rPr>
      <w:t xml:space="preserve">Prohlášení manžela ke společnému jmění manželů</w:t>
    </w:r>
  </w:p>
  <w:p w:rsidR="00000000" w:rsidDel="00000000" w:rsidP="00000000" w:rsidRDefault="00000000" w:rsidRPr="00000000" w14:paraId="00000023">
    <w:pPr>
      <w:pageBreakBefore w:val="0"/>
      <w:jc w:val="center"/>
      <w:rPr>
        <w:rFonts w:ascii="PT Sans" w:cs="PT Sans" w:eastAsia="PT Sans" w:hAnsi="PT Sans"/>
        <w:b w:val="1"/>
        <w:color w:val="666666"/>
      </w:rPr>
    </w:pPr>
    <w:r w:rsidDel="00000000" w:rsidR="00000000" w:rsidRPr="00000000">
      <w:rPr>
        <w:rFonts w:ascii="PT Sans" w:cs="PT Sans" w:eastAsia="PT Sans" w:hAnsi="PT Sans"/>
        <w:color w:val="666666"/>
        <w:sz w:val="20"/>
        <w:szCs w:val="20"/>
        <w:rtl w:val="0"/>
      </w:rPr>
      <w:t xml:space="preserve">______________________________________________________________________________________________________________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-regular.ttf"/><Relationship Id="rId2" Type="http://schemas.openxmlformats.org/officeDocument/2006/relationships/font" Target="fonts/PTSans-bold.ttf"/><Relationship Id="rId3" Type="http://schemas.openxmlformats.org/officeDocument/2006/relationships/font" Target="fonts/PTSans-italic.ttf"/><Relationship Id="rId4" Type="http://schemas.openxmlformats.org/officeDocument/2006/relationships/font" Target="fonts/PT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